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E309A" w14:textId="3FFE4097" w:rsidR="00AA1411" w:rsidRPr="006F6283" w:rsidRDefault="00AA1411" w:rsidP="00D2564B">
      <w:pPr>
        <w:spacing w:line="440" w:lineRule="exact"/>
        <w:ind w:left="480" w:hanging="48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F6283">
        <w:rPr>
          <w:rFonts w:ascii="微軟正黑體" w:eastAsia="微軟正黑體" w:hAnsi="微軟正黑體" w:hint="eastAsia"/>
          <w:b/>
          <w:sz w:val="32"/>
          <w:szCs w:val="32"/>
        </w:rPr>
        <w:t>鑄造業教育訓練課程</w:t>
      </w:r>
    </w:p>
    <w:p w14:paraId="5BA52873" w14:textId="11A72A7B" w:rsidR="00E30693" w:rsidRPr="006F6283" w:rsidRDefault="00D2564B" w:rsidP="00D2564B">
      <w:pPr>
        <w:spacing w:line="440" w:lineRule="exact"/>
        <w:ind w:left="480" w:hanging="48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F6283">
        <w:rPr>
          <w:rFonts w:ascii="微軟正黑體" w:eastAsia="微軟正黑體" w:hAnsi="微軟正黑體" w:hint="eastAsia"/>
          <w:b/>
          <w:sz w:val="32"/>
          <w:szCs w:val="32"/>
        </w:rPr>
        <w:t>(台灣鑄</w:t>
      </w:r>
      <w:r w:rsidR="00E30693" w:rsidRPr="006F6283">
        <w:rPr>
          <w:rFonts w:ascii="微軟正黑體" w:eastAsia="微軟正黑體" w:hAnsi="微軟正黑體" w:hint="eastAsia"/>
          <w:b/>
          <w:sz w:val="32"/>
          <w:szCs w:val="32"/>
        </w:rPr>
        <w:t>造</w:t>
      </w:r>
      <w:r w:rsidR="00C14E40" w:rsidRPr="006F6283">
        <w:rPr>
          <w:rFonts w:ascii="微軟正黑體" w:eastAsia="微軟正黑體" w:hAnsi="微軟正黑體" w:hint="eastAsia"/>
          <w:b/>
          <w:sz w:val="32"/>
          <w:szCs w:val="32"/>
        </w:rPr>
        <w:t>品工業同業</w:t>
      </w:r>
      <w:r w:rsidR="00E30693" w:rsidRPr="006F6283">
        <w:rPr>
          <w:rFonts w:ascii="微軟正黑體" w:eastAsia="微軟正黑體" w:hAnsi="微軟正黑體" w:hint="eastAsia"/>
          <w:b/>
          <w:sz w:val="32"/>
          <w:szCs w:val="32"/>
        </w:rPr>
        <w:t>公會</w:t>
      </w:r>
      <w:r w:rsidR="008F0551" w:rsidRPr="006F6283">
        <w:rPr>
          <w:rFonts w:ascii="微軟正黑體" w:eastAsia="微軟正黑體" w:hAnsi="微軟正黑體" w:hint="eastAsia"/>
          <w:b/>
          <w:sz w:val="32"/>
          <w:szCs w:val="32"/>
        </w:rPr>
        <w:t>教育訓練</w:t>
      </w:r>
      <w:r w:rsidR="00E30693" w:rsidRPr="006F6283">
        <w:rPr>
          <w:rFonts w:ascii="微軟正黑體" w:eastAsia="微軟正黑體" w:hAnsi="微軟正黑體" w:hint="eastAsia"/>
          <w:b/>
          <w:sz w:val="32"/>
          <w:szCs w:val="32"/>
        </w:rPr>
        <w:t>專班)</w:t>
      </w:r>
    </w:p>
    <w:p w14:paraId="15634A6A" w14:textId="07FF4527" w:rsidR="002A0471" w:rsidRPr="006F6283" w:rsidRDefault="00D2564B" w:rsidP="00D2564B">
      <w:pPr>
        <w:spacing w:line="440" w:lineRule="exact"/>
        <w:ind w:left="480" w:hangingChars="200" w:hanging="480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>一、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目的:</w:t>
      </w:r>
      <w:r w:rsidR="000C4135" w:rsidRPr="006F6283">
        <w:rPr>
          <w:rFonts w:ascii="微軟正黑體" w:eastAsia="微軟正黑體" w:hAnsi="微軟正黑體" w:hint="eastAsia"/>
          <w:b/>
          <w:szCs w:val="24"/>
        </w:rPr>
        <w:t>為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協助鑄造業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綠色鑄造技術人才培訓與工程人才養成等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工作</w:t>
      </w:r>
      <w:r w:rsidR="0001741F" w:rsidRPr="006F6283">
        <w:rPr>
          <w:rFonts w:ascii="微軟正黑體" w:eastAsia="微軟正黑體" w:hAnsi="微軟正黑體" w:hint="eastAsia"/>
          <w:b/>
          <w:szCs w:val="24"/>
        </w:rPr>
        <w:t>，</w:t>
      </w:r>
      <w:r w:rsidR="00686438" w:rsidRPr="006F6283">
        <w:rPr>
          <w:rFonts w:ascii="微軟正黑體" w:eastAsia="微軟正黑體" w:hAnsi="微軟正黑體" w:hint="eastAsia"/>
          <w:b/>
          <w:szCs w:val="24"/>
        </w:rPr>
        <w:t>推動</w:t>
      </w:r>
      <w:r w:rsidR="0001741F" w:rsidRPr="006F6283">
        <w:rPr>
          <w:rFonts w:ascii="微軟正黑體" w:eastAsia="微軟正黑體" w:hAnsi="微軟正黑體" w:hint="eastAsia"/>
          <w:b/>
          <w:szCs w:val="24"/>
        </w:rPr>
        <w:t>產業朝向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數位化、智慧化、低碳化</w:t>
      </w:r>
      <w:r w:rsidR="0001741F" w:rsidRPr="006F6283">
        <w:rPr>
          <w:rFonts w:ascii="微軟正黑體" w:eastAsia="微軟正黑體" w:hAnsi="微軟正黑體" w:hint="eastAsia"/>
          <w:b/>
          <w:szCs w:val="24"/>
        </w:rPr>
        <w:t>前進，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並落實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政府未來</w:t>
      </w:r>
      <w:proofErr w:type="gramStart"/>
      <w:r w:rsidR="000F6935" w:rsidRPr="006F6283">
        <w:rPr>
          <w:rFonts w:ascii="微軟正黑體" w:eastAsia="微軟正黑體" w:hAnsi="微軟正黑體" w:hint="eastAsia"/>
          <w:b/>
          <w:szCs w:val="24"/>
        </w:rPr>
        <w:t>對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淨零碳排</w:t>
      </w:r>
      <w:proofErr w:type="gramEnd"/>
      <w:r w:rsidR="008F0551" w:rsidRPr="006F6283">
        <w:rPr>
          <w:rFonts w:ascii="微軟正黑體" w:eastAsia="微軟正黑體" w:hAnsi="微軟正黑體" w:hint="eastAsia"/>
          <w:b/>
          <w:szCs w:val="24"/>
        </w:rPr>
        <w:t>政策目標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，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課程重點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針對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數位化、智慧化、低碳化等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初步概念建立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及綠色鑄造材料與先進製程等實務應用課程等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，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期盼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透過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知識、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實務案例分享</w:t>
      </w:r>
      <w:r w:rsidR="0001741F" w:rsidRPr="006F6283">
        <w:rPr>
          <w:rFonts w:ascii="微軟正黑體" w:eastAsia="微軟正黑體" w:hAnsi="微軟正黑體" w:hint="eastAsia"/>
          <w:b/>
          <w:szCs w:val="24"/>
        </w:rPr>
        <w:t>等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，讓學員了解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數位化、智慧化、低碳化及綠色鑄造等應用技術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，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促進鑄造業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未來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投入新產業與設備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規劃上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有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所助益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，能夠協助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各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公司</w:t>
      </w:r>
      <w:r w:rsidR="00EA2B41" w:rsidRPr="006F6283">
        <w:rPr>
          <w:rFonts w:ascii="微軟正黑體" w:eastAsia="微軟正黑體" w:hAnsi="微軟正黑體" w:hint="eastAsia"/>
          <w:b/>
          <w:szCs w:val="24"/>
        </w:rPr>
        <w:t>落實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綠色鑄造製程技術優化及朝向</w:t>
      </w:r>
      <w:proofErr w:type="gramStart"/>
      <w:r w:rsidR="0001741F" w:rsidRPr="006F6283">
        <w:rPr>
          <w:rFonts w:ascii="微軟正黑體" w:eastAsia="微軟正黑體" w:hAnsi="微軟正黑體" w:hint="eastAsia"/>
          <w:b/>
          <w:szCs w:val="24"/>
        </w:rPr>
        <w:t>未來減碳方向</w:t>
      </w:r>
      <w:proofErr w:type="gramEnd"/>
      <w:r w:rsidR="000F6935" w:rsidRPr="006F6283">
        <w:rPr>
          <w:rFonts w:ascii="微軟正黑體" w:eastAsia="微軟正黑體" w:hAnsi="微軟正黑體" w:hint="eastAsia"/>
          <w:b/>
          <w:szCs w:val="24"/>
        </w:rPr>
        <w:t>。</w:t>
      </w:r>
    </w:p>
    <w:p w14:paraId="43086613" w14:textId="0837F7BA" w:rsidR="000F6935" w:rsidRPr="006F6283" w:rsidRDefault="00D2564B" w:rsidP="00D2564B">
      <w:pPr>
        <w:spacing w:line="440" w:lineRule="exact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>二、</w:t>
      </w:r>
      <w:r w:rsidR="000763A7">
        <w:rPr>
          <w:rFonts w:ascii="微軟正黑體" w:eastAsia="微軟正黑體" w:hAnsi="微軟正黑體" w:hint="eastAsia"/>
          <w:b/>
          <w:szCs w:val="24"/>
        </w:rPr>
        <w:t>日期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時間</w:t>
      </w:r>
      <w:r w:rsidRPr="006F6283">
        <w:rPr>
          <w:rFonts w:ascii="微軟正黑體" w:eastAsia="微軟正黑體" w:hAnsi="微軟正黑體" w:hint="eastAsia"/>
          <w:b/>
          <w:szCs w:val="24"/>
        </w:rPr>
        <w:t>：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11</w:t>
      </w:r>
      <w:r w:rsidR="009B3C0A">
        <w:rPr>
          <w:rFonts w:ascii="微軟正黑體" w:eastAsia="微軟正黑體" w:hAnsi="微軟正黑體" w:hint="eastAsia"/>
          <w:b/>
          <w:szCs w:val="24"/>
        </w:rPr>
        <w:t>4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年</w:t>
      </w:r>
      <w:r w:rsidR="009B3C0A">
        <w:rPr>
          <w:rFonts w:ascii="微軟正黑體" w:eastAsia="微軟正黑體" w:hAnsi="微軟正黑體" w:hint="eastAsia"/>
          <w:b/>
          <w:szCs w:val="24"/>
        </w:rPr>
        <w:t>5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月</w:t>
      </w:r>
      <w:r w:rsidR="009B3C0A">
        <w:rPr>
          <w:rFonts w:ascii="微軟正黑體" w:eastAsia="微軟正黑體" w:hAnsi="微軟正黑體" w:hint="eastAsia"/>
          <w:b/>
          <w:szCs w:val="24"/>
        </w:rPr>
        <w:t>8</w:t>
      </w:r>
      <w:r w:rsidR="00931B8B" w:rsidRPr="006F6283">
        <w:rPr>
          <w:rFonts w:ascii="微軟正黑體" w:eastAsia="微軟正黑體" w:hAnsi="微軟正黑體" w:hint="eastAsia"/>
          <w:b/>
          <w:szCs w:val="24"/>
        </w:rPr>
        <w:t>日</w:t>
      </w:r>
      <w:r w:rsidR="00AA1411" w:rsidRPr="006F6283">
        <w:rPr>
          <w:rFonts w:ascii="微軟正黑體" w:eastAsia="微軟正黑體" w:hAnsi="微軟正黑體" w:hint="eastAsia"/>
          <w:b/>
          <w:szCs w:val="24"/>
        </w:rPr>
        <w:t xml:space="preserve">(四) </w:t>
      </w:r>
    </w:p>
    <w:p w14:paraId="311DC3B6" w14:textId="77777777" w:rsidR="005E7F22" w:rsidRPr="006F6283" w:rsidRDefault="00D2564B" w:rsidP="00D2564B">
      <w:pPr>
        <w:spacing w:line="440" w:lineRule="exact"/>
        <w:ind w:left="1680" w:hangingChars="700" w:hanging="1680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>三、</w:t>
      </w:r>
      <w:r w:rsidR="00C7243B" w:rsidRPr="006F6283">
        <w:rPr>
          <w:rFonts w:ascii="微軟正黑體" w:eastAsia="微軟正黑體" w:hAnsi="微軟正黑體" w:hint="eastAsia"/>
          <w:b/>
          <w:szCs w:val="24"/>
        </w:rPr>
        <w:t>主辦</w:t>
      </w:r>
      <w:r w:rsidRPr="006F6283">
        <w:rPr>
          <w:rFonts w:ascii="微軟正黑體" w:eastAsia="微軟正黑體" w:hAnsi="微軟正黑體" w:hint="eastAsia"/>
          <w:b/>
          <w:szCs w:val="24"/>
        </w:rPr>
        <w:t>單位：台灣</w:t>
      </w:r>
      <w:r w:rsidR="00C7243B" w:rsidRPr="006F6283">
        <w:rPr>
          <w:rFonts w:ascii="微軟正黑體" w:eastAsia="微軟正黑體" w:hAnsi="微軟正黑體" w:hint="eastAsia"/>
          <w:b/>
          <w:szCs w:val="24"/>
        </w:rPr>
        <w:t>鑄造品工業同業公會</w:t>
      </w:r>
      <w:r w:rsidR="005E7F22" w:rsidRPr="006F6283">
        <w:rPr>
          <w:rFonts w:ascii="微軟正黑體" w:eastAsia="微軟正黑體" w:hAnsi="微軟正黑體" w:hint="eastAsia"/>
          <w:b/>
          <w:szCs w:val="24"/>
        </w:rPr>
        <w:t xml:space="preserve"> </w:t>
      </w:r>
    </w:p>
    <w:p w14:paraId="70416E60" w14:textId="1EEA87F9" w:rsidR="005E7F22" w:rsidRPr="006F6283" w:rsidRDefault="005E7F22" w:rsidP="005E7F22">
      <w:pPr>
        <w:spacing w:line="440" w:lineRule="exact"/>
        <w:ind w:right="1120" w:firstLineChars="200" w:firstLine="480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>協辦單位：金屬工業研究發展中心、</w:t>
      </w:r>
      <w:r w:rsidR="00CF465E">
        <w:rPr>
          <w:rFonts w:ascii="微軟正黑體" w:eastAsia="微軟正黑體" w:hAnsi="微軟正黑體" w:hint="eastAsia"/>
          <w:b/>
          <w:szCs w:val="24"/>
        </w:rPr>
        <w:t>台灣</w:t>
      </w:r>
      <w:r w:rsidRPr="006F6283">
        <w:rPr>
          <w:rFonts w:ascii="微軟正黑體" w:eastAsia="微軟正黑體" w:hAnsi="微軟正黑體" w:hint="eastAsia"/>
          <w:b/>
          <w:szCs w:val="24"/>
        </w:rPr>
        <w:t>鑄造學會</w:t>
      </w:r>
    </w:p>
    <w:p w14:paraId="72F3BB0B" w14:textId="4CF6F92D" w:rsidR="00C7243B" w:rsidRPr="006F6283" w:rsidRDefault="00C7243B" w:rsidP="005E7F22">
      <w:pPr>
        <w:spacing w:line="440" w:lineRule="exact"/>
        <w:ind w:right="1120" w:firstLineChars="200" w:firstLine="480"/>
        <w:jc w:val="both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>指導單位</w:t>
      </w:r>
      <w:r w:rsidR="005E7F22" w:rsidRPr="006F6283">
        <w:rPr>
          <w:rFonts w:ascii="微軟正黑體" w:eastAsia="微軟正黑體" w:hAnsi="微軟正黑體" w:hint="eastAsia"/>
          <w:b/>
          <w:szCs w:val="24"/>
        </w:rPr>
        <w:t>：</w:t>
      </w:r>
      <w:r w:rsidRPr="006F6283">
        <w:rPr>
          <w:rFonts w:ascii="微軟正黑體" w:eastAsia="微軟正黑體" w:hAnsi="微軟正黑體" w:hint="eastAsia"/>
          <w:b/>
          <w:szCs w:val="24"/>
        </w:rPr>
        <w:t>經濟部</w:t>
      </w:r>
      <w:r w:rsidR="008F0551" w:rsidRPr="006F6283">
        <w:rPr>
          <w:rFonts w:ascii="微軟正黑體" w:eastAsia="微軟正黑體" w:hAnsi="微軟正黑體" w:hint="eastAsia"/>
          <w:b/>
          <w:szCs w:val="24"/>
        </w:rPr>
        <w:t>產業發展署</w:t>
      </w:r>
    </w:p>
    <w:p w14:paraId="1F3812A3" w14:textId="231714E2" w:rsidR="000F6935" w:rsidRPr="006F6283" w:rsidRDefault="00D2564B" w:rsidP="002B288B">
      <w:pPr>
        <w:spacing w:line="440" w:lineRule="exact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>四、上課</w:t>
      </w:r>
      <w:r w:rsidR="000F6935" w:rsidRPr="006F6283">
        <w:rPr>
          <w:rFonts w:ascii="微軟正黑體" w:eastAsia="微軟正黑體" w:hAnsi="微軟正黑體" w:hint="eastAsia"/>
          <w:b/>
          <w:szCs w:val="24"/>
        </w:rPr>
        <w:t>地點</w:t>
      </w:r>
      <w:r w:rsidRPr="006F6283">
        <w:rPr>
          <w:rFonts w:ascii="微軟正黑體" w:eastAsia="微軟正黑體" w:hAnsi="微軟正黑體" w:hint="eastAsia"/>
          <w:b/>
          <w:szCs w:val="24"/>
        </w:rPr>
        <w:t>：</w:t>
      </w:r>
      <w:bookmarkStart w:id="0" w:name="_Hlk175737893"/>
      <w:proofErr w:type="gramStart"/>
      <w:r w:rsidR="00931B8B" w:rsidRPr="006F6283">
        <w:rPr>
          <w:rFonts w:ascii="微軟正黑體" w:eastAsia="微軟正黑體" w:hAnsi="微軟正黑體" w:hint="eastAsia"/>
          <w:b/>
          <w:szCs w:val="24"/>
        </w:rPr>
        <w:t>皇廣鑄造</w:t>
      </w:r>
      <w:proofErr w:type="gramEnd"/>
      <w:r w:rsidR="00931B8B" w:rsidRPr="006F6283">
        <w:rPr>
          <w:rFonts w:ascii="微軟正黑體" w:eastAsia="微軟正黑體" w:hAnsi="微軟正黑體" w:hint="eastAsia"/>
          <w:b/>
          <w:szCs w:val="24"/>
        </w:rPr>
        <w:t>發展股份有限公司綠色鑄造科技大樓</w:t>
      </w:r>
      <w:bookmarkEnd w:id="0"/>
    </w:p>
    <w:p w14:paraId="6B4D7435" w14:textId="09EFA85A" w:rsidR="002B288B" w:rsidRPr="006F6283" w:rsidRDefault="002B288B" w:rsidP="002B288B">
      <w:pPr>
        <w:spacing w:line="440" w:lineRule="exact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 xml:space="preserve">              (彰化縣溪州鄉西畔村中西路二段326號)</w:t>
      </w:r>
    </w:p>
    <w:p w14:paraId="73CE4179" w14:textId="4884BF2E" w:rsidR="002B288B" w:rsidRPr="006F6283" w:rsidRDefault="002B288B" w:rsidP="002B288B">
      <w:pPr>
        <w:spacing w:line="440" w:lineRule="exact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>五、報名電話：</w:t>
      </w:r>
      <w:proofErr w:type="gramStart"/>
      <w:r w:rsidR="00E0525F" w:rsidRPr="006F6283">
        <w:rPr>
          <w:rFonts w:ascii="微軟正黑體" w:eastAsia="微軟正黑體" w:hAnsi="微軟正黑體" w:hint="eastAsia"/>
          <w:b/>
          <w:szCs w:val="24"/>
        </w:rPr>
        <w:t>皇廣公司</w:t>
      </w:r>
      <w:proofErr w:type="gramEnd"/>
      <w:r w:rsidRPr="006F6283">
        <w:rPr>
          <w:rFonts w:ascii="微軟正黑體" w:eastAsia="微軟正黑體" w:hAnsi="微軟正黑體" w:hint="eastAsia"/>
          <w:b/>
          <w:szCs w:val="24"/>
        </w:rPr>
        <w:t>04-8873676</w:t>
      </w:r>
      <w:r w:rsidR="00E56994" w:rsidRPr="006F6283">
        <w:rPr>
          <w:rFonts w:ascii="微軟正黑體" w:eastAsia="微軟正黑體" w:hAnsi="微軟正黑體" w:hint="eastAsia"/>
          <w:b/>
          <w:szCs w:val="24"/>
        </w:rPr>
        <w:t>分機1</w:t>
      </w:r>
      <w:r w:rsidR="00DB7D25" w:rsidRPr="006F6283">
        <w:rPr>
          <w:rFonts w:ascii="微軟正黑體" w:eastAsia="微軟正黑體" w:hAnsi="微軟正黑體" w:hint="eastAsia"/>
          <w:b/>
          <w:szCs w:val="24"/>
        </w:rPr>
        <w:t>8</w:t>
      </w:r>
      <w:r w:rsidR="00E56994" w:rsidRPr="006F6283">
        <w:rPr>
          <w:rFonts w:ascii="微軟正黑體" w:eastAsia="微軟正黑體" w:hAnsi="微軟正黑體" w:hint="eastAsia"/>
          <w:b/>
          <w:szCs w:val="24"/>
        </w:rPr>
        <w:t xml:space="preserve"> 陳小姐</w:t>
      </w:r>
      <w:r w:rsidR="00E0525F" w:rsidRPr="006F6283">
        <w:rPr>
          <w:rFonts w:ascii="微軟正黑體" w:eastAsia="微軟正黑體" w:hAnsi="微軟正黑體" w:hint="eastAsia"/>
          <w:b/>
          <w:szCs w:val="24"/>
        </w:rPr>
        <w:t xml:space="preserve"> 或</w:t>
      </w:r>
      <w:r w:rsidRPr="006F6283">
        <w:rPr>
          <w:rFonts w:ascii="微軟正黑體" w:eastAsia="微軟正黑體" w:hAnsi="微軟正黑體" w:hint="eastAsia"/>
          <w:b/>
          <w:szCs w:val="24"/>
        </w:rPr>
        <w:t>傳真：04-8873620</w:t>
      </w:r>
    </w:p>
    <w:p w14:paraId="5F57B39C" w14:textId="315A462F" w:rsidR="00AA1411" w:rsidRPr="006F6283" w:rsidRDefault="002B288B" w:rsidP="00D2564B">
      <w:pPr>
        <w:spacing w:line="440" w:lineRule="exact"/>
        <w:rPr>
          <w:rFonts w:ascii="微軟正黑體" w:eastAsia="微軟正黑體" w:hAnsi="微軟正黑體"/>
          <w:b/>
          <w:szCs w:val="24"/>
        </w:rPr>
      </w:pPr>
      <w:r w:rsidRPr="006F6283">
        <w:rPr>
          <w:rFonts w:ascii="微軟正黑體" w:eastAsia="微軟正黑體" w:hAnsi="微軟正黑體" w:hint="eastAsia"/>
          <w:b/>
          <w:szCs w:val="24"/>
        </w:rPr>
        <w:t>六</w:t>
      </w:r>
      <w:r w:rsidR="00D2564B" w:rsidRPr="006F6283">
        <w:rPr>
          <w:rFonts w:ascii="微軟正黑體" w:eastAsia="微軟正黑體" w:hAnsi="微軟正黑體" w:hint="eastAsia"/>
          <w:b/>
          <w:szCs w:val="24"/>
        </w:rPr>
        <w:t>、</w:t>
      </w:r>
      <w:r w:rsidR="00AA1411" w:rsidRPr="006F6283">
        <w:rPr>
          <w:rFonts w:ascii="微軟正黑體" w:eastAsia="微軟正黑體" w:hAnsi="微軟正黑體" w:hint="eastAsia"/>
          <w:b/>
          <w:szCs w:val="24"/>
        </w:rPr>
        <w:t>課程規劃</w:t>
      </w:r>
      <w:r w:rsidR="000763A7">
        <w:rPr>
          <w:rFonts w:ascii="微軟正黑體" w:eastAsia="微軟正黑體" w:hAnsi="微軟正黑體" w:hint="eastAsia"/>
          <w:b/>
          <w:szCs w:val="24"/>
        </w:rPr>
        <w:t>：</w:t>
      </w:r>
      <w:r w:rsidR="00AA1411" w:rsidRPr="006F6283">
        <w:rPr>
          <w:rFonts w:ascii="微軟正黑體" w:eastAsia="微軟正黑體" w:hAnsi="微軟正黑體" w:hint="eastAsia"/>
          <w:b/>
          <w:szCs w:val="24"/>
        </w:rPr>
        <w:t>(</w:t>
      </w:r>
      <w:r w:rsidR="00657FA1">
        <w:rPr>
          <w:rFonts w:ascii="微軟正黑體" w:eastAsia="微軟正黑體" w:hAnsi="微軟正黑體" w:hint="eastAsia"/>
          <w:b/>
          <w:szCs w:val="24"/>
        </w:rPr>
        <w:t>3</w:t>
      </w:r>
      <w:r w:rsidR="00AA1411" w:rsidRPr="006F6283">
        <w:rPr>
          <w:rFonts w:ascii="微軟正黑體" w:eastAsia="微軟正黑體" w:hAnsi="微軟正黑體" w:hint="eastAsia"/>
          <w:b/>
          <w:szCs w:val="24"/>
        </w:rPr>
        <w:t>小時)</w:t>
      </w:r>
    </w:p>
    <w:tbl>
      <w:tblPr>
        <w:tblStyle w:val="a3"/>
        <w:tblW w:w="11340" w:type="dxa"/>
        <w:jc w:val="center"/>
        <w:tblLook w:val="04A0" w:firstRow="1" w:lastRow="0" w:firstColumn="1" w:lastColumn="0" w:noHBand="0" w:noVBand="1"/>
      </w:tblPr>
      <w:tblGrid>
        <w:gridCol w:w="1985"/>
        <w:gridCol w:w="5245"/>
        <w:gridCol w:w="4110"/>
      </w:tblGrid>
      <w:tr w:rsidR="007E7910" w:rsidRPr="006F6283" w14:paraId="195DF618" w14:textId="77777777" w:rsidTr="00AC0D3F">
        <w:trPr>
          <w:trHeight w:val="191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382FE4" w14:textId="46293E95" w:rsidR="007E7910" w:rsidRPr="006F6283" w:rsidRDefault="007E7910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szCs w:val="24"/>
              </w:rPr>
              <w:t>時</w:t>
            </w:r>
            <w:r w:rsidR="00AC0D3F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Pr="006F6283">
              <w:rPr>
                <w:rFonts w:ascii="微軟正黑體" w:eastAsia="微軟正黑體" w:hAnsi="微軟正黑體" w:hint="eastAsia"/>
                <w:b/>
                <w:szCs w:val="24"/>
              </w:rPr>
              <w:t>間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23376" w14:textId="7CA38DAF" w:rsidR="007E7910" w:rsidRPr="006F6283" w:rsidRDefault="007E7910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szCs w:val="24"/>
              </w:rPr>
              <w:t>內</w:t>
            </w:r>
            <w:r w:rsidR="00AC0D3F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Pr="006F6283">
              <w:rPr>
                <w:rFonts w:ascii="微軟正黑體" w:eastAsia="微軟正黑體" w:hAnsi="微軟正黑體" w:hint="eastAsia"/>
                <w:b/>
                <w:szCs w:val="24"/>
              </w:rPr>
              <w:t>容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D3CD0" w14:textId="1663907F" w:rsidR="007E7910" w:rsidRPr="006F6283" w:rsidRDefault="007E7910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szCs w:val="24"/>
              </w:rPr>
              <w:t>備</w:t>
            </w:r>
            <w:r w:rsidR="00AC0D3F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 w:rsidRPr="006F6283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  <w:proofErr w:type="gramEnd"/>
          </w:p>
        </w:tc>
      </w:tr>
      <w:tr w:rsidR="007E7910" w:rsidRPr="006F6283" w14:paraId="2555340D" w14:textId="77777777" w:rsidTr="00AC0D3F">
        <w:trPr>
          <w:trHeight w:val="225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B6B8CE" w14:textId="66E8D764" w:rsidR="007E7910" w:rsidRPr="006F6283" w:rsidRDefault="007473B1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09</w:t>
            </w:r>
            <w:r w:rsidR="007E7910"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:00-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09</w:t>
            </w:r>
            <w:r w:rsidR="007E7910"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="007E7910"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30DC989E" w14:textId="55918416" w:rsidR="007E7910" w:rsidRPr="006F6283" w:rsidRDefault="00F101C6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學員報到</w:t>
            </w: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7C0D0" w14:textId="171F03B3" w:rsidR="007E7910" w:rsidRPr="006F6283" w:rsidRDefault="007E7910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F101C6" w:rsidRPr="006F6283" w14:paraId="1169B373" w14:textId="77777777" w:rsidTr="00AC0D3F">
        <w:trPr>
          <w:trHeight w:val="50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0BAA53F" w14:textId="0A7BF7AE" w:rsidR="00F101C6" w:rsidRPr="006F6283" w:rsidRDefault="007473B1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09</w:t>
            </w:r>
            <w:r w:rsidR="00F101C6"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="00F101C6"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0-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09</w:t>
            </w:r>
            <w:r w:rsidR="00F101C6"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  <w:r w:rsidR="009B3C0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4</w:t>
            </w:r>
            <w:r w:rsidR="00F101C6"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14:paraId="23624984" w14:textId="46D83B74" w:rsidR="00F101C6" w:rsidRPr="006F6283" w:rsidRDefault="00F101C6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來賓/理事長致詞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0CAB0873" w14:textId="77777777" w:rsidR="00F101C6" w:rsidRPr="006F6283" w:rsidRDefault="00F101C6" w:rsidP="00836A6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B3C0A" w:rsidRPr="006F6283" w14:paraId="37F75142" w14:textId="77777777" w:rsidTr="00951C8C">
        <w:trPr>
          <w:trHeight w:val="67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F15EEFD" w14:textId="461CCE68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09: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4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0-10:20</w:t>
            </w:r>
          </w:p>
        </w:tc>
        <w:tc>
          <w:tcPr>
            <w:tcW w:w="5245" w:type="dxa"/>
          </w:tcPr>
          <w:p w14:paraId="277E19D5" w14:textId="63581BD2" w:rsidR="009B3C0A" w:rsidRPr="006F6283" w:rsidRDefault="009B3C0A" w:rsidP="009B3C0A">
            <w:pPr>
              <w:spacing w:line="52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點" w:eastAsia="微軟正點" w:hAnsi="標楷體" w:hint="eastAsia"/>
                <w:b/>
                <w:bCs/>
                <w:szCs w:val="24"/>
              </w:rPr>
              <w:t>AI技術應用</w:t>
            </w:r>
          </w:p>
        </w:tc>
        <w:tc>
          <w:tcPr>
            <w:tcW w:w="4110" w:type="dxa"/>
          </w:tcPr>
          <w:p w14:paraId="4A127155" w14:textId="77777777" w:rsidR="009B3C0A" w:rsidRDefault="009B3C0A" w:rsidP="009B3C0A">
            <w:pPr>
              <w:spacing w:line="360" w:lineRule="exact"/>
              <w:jc w:val="center"/>
              <w:rPr>
                <w:rFonts w:ascii="微軟正點" w:eastAsia="微軟正點" w:hAnsi="標楷體"/>
                <w:b/>
                <w:bCs/>
                <w:sz w:val="23"/>
                <w:szCs w:val="23"/>
              </w:rPr>
            </w:pPr>
            <w:r w:rsidRPr="0043414B">
              <w:rPr>
                <w:rFonts w:ascii="微軟正點" w:eastAsia="微軟正點" w:hAnsi="標楷體" w:hint="eastAsia"/>
                <w:b/>
                <w:bCs/>
                <w:sz w:val="26"/>
                <w:szCs w:val="26"/>
              </w:rPr>
              <w:t>金屬工業研究發展中心</w:t>
            </w:r>
            <w:r w:rsidRPr="00E5726F">
              <w:rPr>
                <w:rFonts w:ascii="微軟正點" w:eastAsia="微軟正點" w:hAnsi="標楷體" w:hint="eastAsia"/>
                <w:b/>
                <w:bCs/>
                <w:sz w:val="23"/>
                <w:szCs w:val="23"/>
              </w:rPr>
              <w:t xml:space="preserve">  </w:t>
            </w:r>
          </w:p>
          <w:p w14:paraId="2BB1C384" w14:textId="44534888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點" w:eastAsia="微軟正點" w:hAnsi="標楷體" w:hint="eastAsia"/>
                <w:b/>
                <w:bCs/>
                <w:sz w:val="23"/>
                <w:szCs w:val="23"/>
              </w:rPr>
              <w:t>邱振章處長</w:t>
            </w:r>
          </w:p>
        </w:tc>
      </w:tr>
      <w:tr w:rsidR="009B3C0A" w:rsidRPr="006F6283" w14:paraId="2EC81DF9" w14:textId="77777777" w:rsidTr="00AC0D3F">
        <w:trPr>
          <w:trHeight w:val="50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5F5159D" w14:textId="58A36A98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10:20-10:30</w:t>
            </w:r>
          </w:p>
        </w:tc>
        <w:tc>
          <w:tcPr>
            <w:tcW w:w="9355" w:type="dxa"/>
            <w:gridSpan w:val="2"/>
            <w:tcBorders>
              <w:right w:val="single" w:sz="12" w:space="0" w:color="auto"/>
            </w:tcBorders>
            <w:vAlign w:val="center"/>
          </w:tcPr>
          <w:p w14:paraId="430768EA" w14:textId="373481E4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休息時間</w:t>
            </w:r>
          </w:p>
        </w:tc>
      </w:tr>
      <w:tr w:rsidR="009B3C0A" w:rsidRPr="006F6283" w14:paraId="13A51E43" w14:textId="77777777" w:rsidTr="00FC792E">
        <w:trPr>
          <w:trHeight w:val="507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0ABD87B" w14:textId="57C8FFAA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10:30-1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:20</w:t>
            </w:r>
          </w:p>
        </w:tc>
        <w:tc>
          <w:tcPr>
            <w:tcW w:w="5245" w:type="dxa"/>
          </w:tcPr>
          <w:p w14:paraId="1B9CC326" w14:textId="3280774E" w:rsidR="009B3C0A" w:rsidRPr="006F6283" w:rsidRDefault="009B3C0A" w:rsidP="009B3C0A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點" w:eastAsia="微軟正點" w:hAnsi="標楷體" w:hint="eastAsia"/>
                <w:b/>
                <w:bCs/>
                <w:szCs w:val="24"/>
              </w:rPr>
              <w:t>企業ESG與永續經營</w:t>
            </w:r>
          </w:p>
        </w:tc>
        <w:tc>
          <w:tcPr>
            <w:tcW w:w="4110" w:type="dxa"/>
          </w:tcPr>
          <w:p w14:paraId="67F741D3" w14:textId="056DB3F2" w:rsidR="009B3C0A" w:rsidRPr="006F6283" w:rsidRDefault="009B3C0A" w:rsidP="009B3C0A">
            <w:pPr>
              <w:spacing w:line="480" w:lineRule="exact"/>
              <w:ind w:leftChars="-45" w:left="481" w:hangingChars="245" w:hanging="589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點" w:eastAsia="微軟正點" w:hAnsi="標楷體" w:hint="eastAsia"/>
                <w:b/>
                <w:bCs/>
                <w:szCs w:val="24"/>
              </w:rPr>
              <w:t>李建輝教授</w:t>
            </w:r>
          </w:p>
        </w:tc>
      </w:tr>
      <w:tr w:rsidR="009B3C0A" w:rsidRPr="006F6283" w14:paraId="7E9EFB3A" w14:textId="77777777" w:rsidTr="00673A0E">
        <w:trPr>
          <w:trHeight w:val="67"/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4CAE930" w14:textId="32868AA1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11:20~11:30</w:t>
            </w:r>
          </w:p>
        </w:tc>
        <w:tc>
          <w:tcPr>
            <w:tcW w:w="9355" w:type="dxa"/>
            <w:gridSpan w:val="2"/>
            <w:tcBorders>
              <w:right w:val="single" w:sz="12" w:space="0" w:color="auto"/>
            </w:tcBorders>
            <w:vAlign w:val="center"/>
          </w:tcPr>
          <w:p w14:paraId="460666B5" w14:textId="3704765B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休息時間</w:t>
            </w:r>
          </w:p>
        </w:tc>
      </w:tr>
      <w:tr w:rsidR="009B3C0A" w:rsidRPr="006F6283" w14:paraId="6C4E7075" w14:textId="77777777" w:rsidTr="00AD1AF7">
        <w:trPr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94F427D" w14:textId="7B61F858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:30-1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</w:t>
            </w:r>
          </w:p>
        </w:tc>
        <w:tc>
          <w:tcPr>
            <w:tcW w:w="5245" w:type="dxa"/>
          </w:tcPr>
          <w:p w14:paraId="70B6A906" w14:textId="23ECDB05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點" w:eastAsia="微軟正點" w:hAnsi="標楷體" w:hint="eastAsia"/>
                <w:b/>
                <w:bCs/>
                <w:szCs w:val="24"/>
              </w:rPr>
              <w:t>企業ESG與永續經營</w:t>
            </w:r>
          </w:p>
        </w:tc>
        <w:tc>
          <w:tcPr>
            <w:tcW w:w="4110" w:type="dxa"/>
          </w:tcPr>
          <w:p w14:paraId="2A7F2F83" w14:textId="509B025E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點" w:eastAsia="微軟正點" w:hAnsi="標楷體" w:hint="eastAsia"/>
                <w:b/>
                <w:bCs/>
                <w:szCs w:val="24"/>
              </w:rPr>
              <w:t>李建輝教授</w:t>
            </w:r>
          </w:p>
        </w:tc>
      </w:tr>
      <w:tr w:rsidR="009B3C0A" w:rsidRPr="006F6283" w14:paraId="3DC2047F" w14:textId="77777777" w:rsidTr="00AC0D3F">
        <w:trPr>
          <w:jc w:val="center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7DD4FAD" w14:textId="62E66377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0-1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</w:t>
            </w:r>
          </w:p>
        </w:tc>
        <w:tc>
          <w:tcPr>
            <w:tcW w:w="9355" w:type="dxa"/>
            <w:gridSpan w:val="2"/>
            <w:tcBorders>
              <w:right w:val="single" w:sz="12" w:space="0" w:color="auto"/>
            </w:tcBorders>
            <w:vAlign w:val="center"/>
          </w:tcPr>
          <w:p w14:paraId="1E299EE9" w14:textId="131D3E33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Q&amp;A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</w:p>
        </w:tc>
      </w:tr>
      <w:tr w:rsidR="009B3C0A" w:rsidRPr="006F6283" w14:paraId="08D2F7AA" w14:textId="77777777" w:rsidTr="00AC0D3F">
        <w:trPr>
          <w:trHeight w:val="60"/>
          <w:jc w:val="center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739F6B" w14:textId="7AFA18E1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2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0~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00B7A0FE" w14:textId="149A4CC5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F62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賦歸~</w:t>
            </w:r>
          </w:p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A7F0F0" w14:textId="77777777" w:rsidR="009B3C0A" w:rsidRPr="006F6283" w:rsidRDefault="009B3C0A" w:rsidP="009B3C0A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64"/>
        <w:tblW w:w="100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0"/>
        <w:gridCol w:w="4830"/>
        <w:gridCol w:w="2863"/>
      </w:tblGrid>
      <w:tr w:rsidR="00003BBD" w:rsidRPr="006F6283" w14:paraId="78213CF8" w14:textId="77777777" w:rsidTr="00673A0E">
        <w:trPr>
          <w:cantSplit/>
          <w:trHeight w:val="116"/>
        </w:trPr>
        <w:tc>
          <w:tcPr>
            <w:tcW w:w="10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9FF3A" w14:textId="61B407FF" w:rsidR="00003BBD" w:rsidRPr="006F6283" w:rsidRDefault="0036621B" w:rsidP="000763A7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  <w:sz w:val="36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 xml:space="preserve">          </w:t>
            </w:r>
            <w:r w:rsidR="00673A0E"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 xml:space="preserve">     </w:t>
            </w:r>
            <w:r w:rsidR="00003BBD" w:rsidRPr="006F6283"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>【報 名 表】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 xml:space="preserve"> </w:t>
            </w:r>
            <w:r w:rsidR="00673A0E">
              <w:rPr>
                <w:rFonts w:ascii="微軟正黑體" w:eastAsia="微軟正黑體" w:hAnsi="微軟正黑體" w:hint="eastAsia"/>
                <w:b/>
                <w:kern w:val="0"/>
                <w:sz w:val="32"/>
                <w:szCs w:val="32"/>
              </w:rPr>
              <w:t xml:space="preserve">        </w:t>
            </w:r>
            <w:r w:rsidRPr="006F6283">
              <w:rPr>
                <w:rFonts w:ascii="微軟正黑體" w:eastAsia="微軟正黑體" w:hAnsi="微軟正黑體" w:hint="eastAsia"/>
                <w:b/>
                <w:szCs w:val="24"/>
              </w:rPr>
              <w:t>傳真：04-8873620</w:t>
            </w:r>
          </w:p>
        </w:tc>
      </w:tr>
      <w:tr w:rsidR="007515C3" w:rsidRPr="006F6283" w14:paraId="2ABF6A30" w14:textId="77777777" w:rsidTr="00673A0E">
        <w:trPr>
          <w:cantSplit/>
          <w:trHeight w:val="25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CDB53" w14:textId="4ABB3D66" w:rsidR="007515C3" w:rsidRPr="00AC0D3F" w:rsidRDefault="007515C3" w:rsidP="007A1C6A">
            <w:pPr>
              <w:spacing w:line="440" w:lineRule="exact"/>
              <w:ind w:left="57" w:right="57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8"/>
                <w:szCs w:val="28"/>
              </w:rPr>
            </w:pPr>
            <w:r w:rsidRPr="00AC0D3F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76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130BFB" w14:textId="77777777" w:rsidR="007515C3" w:rsidRPr="006F6283" w:rsidRDefault="007515C3" w:rsidP="007A1C6A">
            <w:pPr>
              <w:widowControl/>
              <w:spacing w:line="440" w:lineRule="exact"/>
              <w:jc w:val="center"/>
              <w:rPr>
                <w:rFonts w:ascii="微軟正黑體" w:eastAsia="微軟正黑體" w:hAnsi="微軟正黑體"/>
                <w:b/>
                <w:kern w:val="0"/>
                <w:szCs w:val="24"/>
              </w:rPr>
            </w:pPr>
          </w:p>
        </w:tc>
      </w:tr>
      <w:tr w:rsidR="007515C3" w:rsidRPr="006F6283" w14:paraId="45F7B9AE" w14:textId="16F7A529" w:rsidTr="00AC0D3F">
        <w:trPr>
          <w:cantSplit/>
          <w:trHeight w:val="317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96A4A" w14:textId="6DFD8AC5" w:rsidR="007515C3" w:rsidRPr="00AC0D3F" w:rsidRDefault="007515C3" w:rsidP="007A1C6A">
            <w:pPr>
              <w:spacing w:line="440" w:lineRule="exact"/>
              <w:ind w:leftChars="-16" w:left="7" w:hangingChars="16" w:hanging="45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0D3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4F4ADC" w14:textId="10FBA376" w:rsidR="007515C3" w:rsidRPr="00003BBD" w:rsidRDefault="007515C3" w:rsidP="007A1C6A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w w:val="80"/>
                <w:szCs w:val="24"/>
              </w:rPr>
            </w:pPr>
            <w:r w:rsidRPr="00AC0D3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職  稱</w:t>
            </w:r>
          </w:p>
        </w:tc>
        <w:tc>
          <w:tcPr>
            <w:tcW w:w="2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87D25D" w14:textId="34907480" w:rsidR="007515C3" w:rsidRPr="00003BBD" w:rsidRDefault="007515C3" w:rsidP="007A1C6A">
            <w:pPr>
              <w:spacing w:line="440" w:lineRule="exact"/>
              <w:ind w:leftChars="-16" w:left="18" w:hangingChars="20" w:hanging="56"/>
              <w:jc w:val="center"/>
              <w:rPr>
                <w:rFonts w:ascii="微軟正黑體" w:eastAsia="微軟正黑體" w:hAnsi="微軟正黑體"/>
                <w:b/>
                <w:bCs/>
                <w:w w:val="80"/>
                <w:szCs w:val="24"/>
              </w:rPr>
            </w:pPr>
            <w:r w:rsidRPr="00AC0D3F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</w:rPr>
              <w:t>電  話</w:t>
            </w:r>
          </w:p>
        </w:tc>
      </w:tr>
      <w:tr w:rsidR="007515C3" w:rsidRPr="006F6283" w14:paraId="0AB9D66E" w14:textId="1C37991D" w:rsidTr="007A1C6A">
        <w:trPr>
          <w:cantSplit/>
          <w:trHeight w:val="258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B274B" w14:textId="77777777" w:rsidR="007515C3" w:rsidRPr="00673A0E" w:rsidRDefault="007515C3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3F5558" w14:textId="77777777" w:rsidR="007515C3" w:rsidRPr="00673A0E" w:rsidRDefault="007515C3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9C07C" w14:textId="77777777" w:rsidR="007515C3" w:rsidRPr="00673A0E" w:rsidRDefault="007515C3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0D3F" w:rsidRPr="006F6283" w14:paraId="06C8527F" w14:textId="75579265" w:rsidTr="007A1C6A">
        <w:trPr>
          <w:cantSplit/>
          <w:trHeight w:val="264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63FC0D" w14:textId="4C430F31" w:rsidR="00AC0D3F" w:rsidRPr="00673A0E" w:rsidRDefault="00AC0D3F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C93A25" w14:textId="77777777" w:rsidR="00AC0D3F" w:rsidRPr="00673A0E" w:rsidRDefault="00AC0D3F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9832D0" w14:textId="77777777" w:rsidR="00AC0D3F" w:rsidRPr="00673A0E" w:rsidRDefault="00AC0D3F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0D3F" w:rsidRPr="006F6283" w14:paraId="4C9DCA0C" w14:textId="258FA5A3" w:rsidTr="007A1C6A">
        <w:trPr>
          <w:cantSplit/>
          <w:trHeight w:val="270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DECA26F" w14:textId="7DCB3996" w:rsidR="00AC0D3F" w:rsidRPr="00673A0E" w:rsidRDefault="00AC0D3F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208511" w14:textId="77777777" w:rsidR="00AC0D3F" w:rsidRPr="00673A0E" w:rsidRDefault="00AC0D3F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22C98" w14:textId="77777777" w:rsidR="00AC0D3F" w:rsidRPr="00673A0E" w:rsidRDefault="00AC0D3F" w:rsidP="000763A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915D074" w14:textId="77777777" w:rsidR="0037664A" w:rsidRPr="00EA500C" w:rsidRDefault="0037664A" w:rsidP="009B3C0A">
      <w:pPr>
        <w:tabs>
          <w:tab w:val="left" w:pos="8900"/>
        </w:tabs>
        <w:spacing w:line="460" w:lineRule="exact"/>
        <w:rPr>
          <w:rFonts w:ascii="微軟正黑體" w:eastAsia="微軟正黑體" w:hAnsi="微軟正黑體"/>
          <w:b/>
          <w:sz w:val="2"/>
          <w:szCs w:val="2"/>
        </w:rPr>
      </w:pPr>
    </w:p>
    <w:sectPr w:rsidR="0037664A" w:rsidRPr="00EA500C" w:rsidSect="00E052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BECF7" w14:textId="77777777" w:rsidR="00982A8F" w:rsidRDefault="00982A8F" w:rsidP="008D46AD">
      <w:r>
        <w:separator/>
      </w:r>
    </w:p>
  </w:endnote>
  <w:endnote w:type="continuationSeparator" w:id="0">
    <w:p w14:paraId="2B84D6D4" w14:textId="77777777" w:rsidR="00982A8F" w:rsidRDefault="00982A8F" w:rsidP="008D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點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6754" w14:textId="77777777" w:rsidR="00982A8F" w:rsidRDefault="00982A8F" w:rsidP="008D46AD">
      <w:r>
        <w:separator/>
      </w:r>
    </w:p>
  </w:footnote>
  <w:footnote w:type="continuationSeparator" w:id="0">
    <w:p w14:paraId="32FD260B" w14:textId="77777777" w:rsidR="00982A8F" w:rsidRDefault="00982A8F" w:rsidP="008D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5B"/>
    <w:multiLevelType w:val="hybridMultilevel"/>
    <w:tmpl w:val="BF362B60"/>
    <w:lvl w:ilvl="0" w:tplc="EF785AD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12268"/>
    <w:multiLevelType w:val="hybridMultilevel"/>
    <w:tmpl w:val="CEA2BBDA"/>
    <w:lvl w:ilvl="0" w:tplc="812284B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2A7199"/>
    <w:multiLevelType w:val="hybridMultilevel"/>
    <w:tmpl w:val="975E8D50"/>
    <w:lvl w:ilvl="0" w:tplc="80E43EF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00497"/>
    <w:multiLevelType w:val="hybridMultilevel"/>
    <w:tmpl w:val="79C28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1E1BF3"/>
    <w:multiLevelType w:val="hybridMultilevel"/>
    <w:tmpl w:val="95602C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57661991">
    <w:abstractNumId w:val="3"/>
  </w:num>
  <w:num w:numId="2" w16cid:durableId="2022006584">
    <w:abstractNumId w:val="4"/>
  </w:num>
  <w:num w:numId="3" w16cid:durableId="271328109">
    <w:abstractNumId w:val="1"/>
  </w:num>
  <w:num w:numId="4" w16cid:durableId="2023849483">
    <w:abstractNumId w:val="2"/>
  </w:num>
  <w:num w:numId="5" w16cid:durableId="12832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71"/>
    <w:rsid w:val="00003BBD"/>
    <w:rsid w:val="00004EF8"/>
    <w:rsid w:val="0001741F"/>
    <w:rsid w:val="0001798D"/>
    <w:rsid w:val="000179B9"/>
    <w:rsid w:val="00036E18"/>
    <w:rsid w:val="00061472"/>
    <w:rsid w:val="000763A7"/>
    <w:rsid w:val="000C4135"/>
    <w:rsid w:val="000F6935"/>
    <w:rsid w:val="001473FA"/>
    <w:rsid w:val="00147411"/>
    <w:rsid w:val="001474D5"/>
    <w:rsid w:val="00153871"/>
    <w:rsid w:val="00160E73"/>
    <w:rsid w:val="001634F3"/>
    <w:rsid w:val="00196979"/>
    <w:rsid w:val="001B3F15"/>
    <w:rsid w:val="001B791F"/>
    <w:rsid w:val="001C2301"/>
    <w:rsid w:val="0023533B"/>
    <w:rsid w:val="00254886"/>
    <w:rsid w:val="00273FA9"/>
    <w:rsid w:val="002A0471"/>
    <w:rsid w:val="002B288B"/>
    <w:rsid w:val="00303D89"/>
    <w:rsid w:val="00314745"/>
    <w:rsid w:val="003444BD"/>
    <w:rsid w:val="0036621B"/>
    <w:rsid w:val="00367AC2"/>
    <w:rsid w:val="0037664A"/>
    <w:rsid w:val="00377D8E"/>
    <w:rsid w:val="00387F5B"/>
    <w:rsid w:val="003E7A57"/>
    <w:rsid w:val="003F3A72"/>
    <w:rsid w:val="004109D7"/>
    <w:rsid w:val="00431792"/>
    <w:rsid w:val="0043414B"/>
    <w:rsid w:val="004B0141"/>
    <w:rsid w:val="005E1B99"/>
    <w:rsid w:val="005E7F22"/>
    <w:rsid w:val="005F636D"/>
    <w:rsid w:val="00636417"/>
    <w:rsid w:val="00637CC9"/>
    <w:rsid w:val="00657FA1"/>
    <w:rsid w:val="00673A0E"/>
    <w:rsid w:val="00686438"/>
    <w:rsid w:val="006E501C"/>
    <w:rsid w:val="006F1CA3"/>
    <w:rsid w:val="006F6283"/>
    <w:rsid w:val="0071474B"/>
    <w:rsid w:val="00720D9C"/>
    <w:rsid w:val="007473B1"/>
    <w:rsid w:val="007515C3"/>
    <w:rsid w:val="007543E0"/>
    <w:rsid w:val="00785007"/>
    <w:rsid w:val="007A1C6A"/>
    <w:rsid w:val="007A340F"/>
    <w:rsid w:val="007E7910"/>
    <w:rsid w:val="00810D57"/>
    <w:rsid w:val="008214A3"/>
    <w:rsid w:val="008349BB"/>
    <w:rsid w:val="00836A6A"/>
    <w:rsid w:val="00881DFD"/>
    <w:rsid w:val="008D46AD"/>
    <w:rsid w:val="008F0551"/>
    <w:rsid w:val="0090286F"/>
    <w:rsid w:val="0091244D"/>
    <w:rsid w:val="00915284"/>
    <w:rsid w:val="00931B8B"/>
    <w:rsid w:val="00937E68"/>
    <w:rsid w:val="00942861"/>
    <w:rsid w:val="0095713E"/>
    <w:rsid w:val="00962E98"/>
    <w:rsid w:val="00982A8F"/>
    <w:rsid w:val="0099490A"/>
    <w:rsid w:val="009A1692"/>
    <w:rsid w:val="009B3C0A"/>
    <w:rsid w:val="009F0CFD"/>
    <w:rsid w:val="00A1513C"/>
    <w:rsid w:val="00A26F27"/>
    <w:rsid w:val="00AA13FB"/>
    <w:rsid w:val="00AA1411"/>
    <w:rsid w:val="00AC0D3F"/>
    <w:rsid w:val="00AE0480"/>
    <w:rsid w:val="00B02B1F"/>
    <w:rsid w:val="00B12437"/>
    <w:rsid w:val="00B2702A"/>
    <w:rsid w:val="00B63EB3"/>
    <w:rsid w:val="00BA0BF0"/>
    <w:rsid w:val="00C133A4"/>
    <w:rsid w:val="00C148D2"/>
    <w:rsid w:val="00C14E40"/>
    <w:rsid w:val="00C3632F"/>
    <w:rsid w:val="00C7243B"/>
    <w:rsid w:val="00CF465E"/>
    <w:rsid w:val="00D02907"/>
    <w:rsid w:val="00D03285"/>
    <w:rsid w:val="00D17DB3"/>
    <w:rsid w:val="00D2564B"/>
    <w:rsid w:val="00D4127F"/>
    <w:rsid w:val="00D44A85"/>
    <w:rsid w:val="00D47E80"/>
    <w:rsid w:val="00DB0C63"/>
    <w:rsid w:val="00DB0DDF"/>
    <w:rsid w:val="00DB7D25"/>
    <w:rsid w:val="00E0525F"/>
    <w:rsid w:val="00E12D21"/>
    <w:rsid w:val="00E15274"/>
    <w:rsid w:val="00E30693"/>
    <w:rsid w:val="00E329CE"/>
    <w:rsid w:val="00E347BE"/>
    <w:rsid w:val="00E42376"/>
    <w:rsid w:val="00E50F96"/>
    <w:rsid w:val="00E56114"/>
    <w:rsid w:val="00E56994"/>
    <w:rsid w:val="00E56B52"/>
    <w:rsid w:val="00E5726F"/>
    <w:rsid w:val="00E96182"/>
    <w:rsid w:val="00EA2B41"/>
    <w:rsid w:val="00EA500C"/>
    <w:rsid w:val="00ED070F"/>
    <w:rsid w:val="00F00CCB"/>
    <w:rsid w:val="00F101C6"/>
    <w:rsid w:val="00F34C7F"/>
    <w:rsid w:val="00F50326"/>
    <w:rsid w:val="00F627E2"/>
    <w:rsid w:val="00F66C8F"/>
    <w:rsid w:val="00FA62A2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30E1E"/>
  <w15:chartTrackingRefBased/>
  <w15:docId w15:val="{95AD6577-9B8F-439B-AE04-11BC99BA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B8B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95713E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95713E"/>
  </w:style>
  <w:style w:type="character" w:styleId="a7">
    <w:name w:val="Emphasis"/>
    <w:basedOn w:val="a0"/>
    <w:uiPriority w:val="20"/>
    <w:qFormat/>
    <w:rsid w:val="009F0CFD"/>
    <w:rPr>
      <w:i/>
      <w:iCs/>
    </w:rPr>
  </w:style>
  <w:style w:type="character" w:customStyle="1" w:styleId="xbe">
    <w:name w:val="_xbe"/>
    <w:rsid w:val="0037664A"/>
  </w:style>
  <w:style w:type="paragraph" w:styleId="a8">
    <w:name w:val="header"/>
    <w:basedOn w:val="a"/>
    <w:link w:val="a9"/>
    <w:uiPriority w:val="99"/>
    <w:unhideWhenUsed/>
    <w:rsid w:val="008D4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D46A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D4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46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張瑞模</dc:creator>
  <cp:keywords/>
  <dc:description/>
  <cp:lastModifiedBy>User</cp:lastModifiedBy>
  <cp:revision>2</cp:revision>
  <cp:lastPrinted>2024-08-29T08:31:00Z</cp:lastPrinted>
  <dcterms:created xsi:type="dcterms:W3CDTF">2025-04-17T01:30:00Z</dcterms:created>
  <dcterms:modified xsi:type="dcterms:W3CDTF">2025-04-17T01:30:00Z</dcterms:modified>
</cp:coreProperties>
</file>